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455"/>
        <w:gridCol w:w="5455"/>
      </w:tblGrid>
      <w:tr w:rsidR="00F42DFB" w:rsidRPr="00846407" w:rsidTr="00E47E77">
        <w:tc>
          <w:tcPr>
            <w:tcW w:w="5455" w:type="dxa"/>
          </w:tcPr>
          <w:p w:rsidR="00F42DFB" w:rsidRPr="00846407" w:rsidRDefault="00F42DFB" w:rsidP="00F814ED">
            <w:pPr>
              <w:rPr>
                <w:rFonts w:ascii="Calibri" w:hAnsi="Calibri" w:cs="Traditional Arabic"/>
                <w:szCs w:val="28"/>
              </w:rPr>
            </w:pPr>
            <w:bookmarkStart w:id="0" w:name="_GoBack"/>
            <w:bookmarkEnd w:id="0"/>
            <w:r w:rsidRPr="00846407">
              <w:rPr>
                <w:rFonts w:ascii="Calibri" w:hAnsi="Calibri" w:cs="Traditional Arabic"/>
                <w:szCs w:val="28"/>
              </w:rPr>
              <w:t>É</w:t>
            </w:r>
            <w:r>
              <w:rPr>
                <w:rFonts w:ascii="Calibri" w:hAnsi="Calibri" w:cs="Traditional Arabic"/>
                <w:szCs w:val="28"/>
              </w:rPr>
              <w:t>s</w:t>
            </w:r>
            <w:r w:rsidRPr="00846407">
              <w:rPr>
                <w:rFonts w:ascii="Calibri" w:hAnsi="Calibri" w:cs="Traditional Arabic"/>
                <w:szCs w:val="28"/>
              </w:rPr>
              <w:t xml:space="preserve"> la teva comunitat, cuida-la</w:t>
            </w:r>
          </w:p>
        </w:tc>
        <w:tc>
          <w:tcPr>
            <w:tcW w:w="5455" w:type="dxa"/>
          </w:tcPr>
          <w:p w:rsidR="00F42DFB" w:rsidRPr="00F42DFB" w:rsidRDefault="00F42DFB" w:rsidP="00F814ED">
            <w:pPr>
              <w:rPr>
                <w:rFonts w:ascii="Calibri" w:hAnsi="Calibri" w:cs="Traditional Arabic"/>
                <w:szCs w:val="28"/>
                <w:lang w:val="es-ES"/>
              </w:rPr>
            </w:pPr>
            <w:r w:rsidRPr="00F42DFB">
              <w:rPr>
                <w:rFonts w:ascii="Calibri" w:hAnsi="Calibri" w:cs="Traditional Arabic"/>
                <w:szCs w:val="28"/>
                <w:lang w:val="es-ES"/>
              </w:rPr>
              <w:t>Es tu comunidad, cuídala</w:t>
            </w:r>
          </w:p>
        </w:tc>
      </w:tr>
      <w:tr w:rsidR="00F42DFB" w:rsidRPr="00846407" w:rsidTr="00E47E77">
        <w:tc>
          <w:tcPr>
            <w:tcW w:w="5455" w:type="dxa"/>
          </w:tcPr>
          <w:p w:rsidR="00F42DFB" w:rsidRPr="00846407" w:rsidRDefault="00F42DFB" w:rsidP="00F814ED">
            <w:pPr>
              <w:rPr>
                <w:rFonts w:ascii="Calibri" w:hAnsi="Calibri" w:cs="Traditional Arabic"/>
                <w:szCs w:val="28"/>
              </w:rPr>
            </w:pPr>
          </w:p>
        </w:tc>
        <w:tc>
          <w:tcPr>
            <w:tcW w:w="5455" w:type="dxa"/>
          </w:tcPr>
          <w:p w:rsidR="00F42DFB" w:rsidRPr="00F42DFB" w:rsidRDefault="00F42DFB" w:rsidP="00F814ED">
            <w:pPr>
              <w:rPr>
                <w:rFonts w:ascii="Calibri" w:hAnsi="Calibri" w:cs="Traditional Arabic"/>
                <w:szCs w:val="28"/>
                <w:lang w:val="es-ES"/>
              </w:rPr>
            </w:pPr>
          </w:p>
        </w:tc>
      </w:tr>
      <w:tr w:rsidR="00F42DFB" w:rsidRPr="00846407" w:rsidTr="00E47E77">
        <w:tc>
          <w:tcPr>
            <w:tcW w:w="5455" w:type="dxa"/>
          </w:tcPr>
          <w:p w:rsidR="00F42DFB" w:rsidRPr="00F42DFB" w:rsidRDefault="00F42DFB" w:rsidP="00F42DFB">
            <w:pPr>
              <w:rPr>
                <w:rFonts w:ascii="Calibri" w:hAnsi="Calibri" w:cs="Traditional Arabic"/>
                <w:szCs w:val="28"/>
              </w:rPr>
            </w:pPr>
            <w:r w:rsidRPr="00F42DFB">
              <w:rPr>
                <w:rFonts w:ascii="Calibri" w:hAnsi="Calibri" w:cs="Traditional Arabic"/>
                <w:szCs w:val="28"/>
              </w:rPr>
              <w:t>1.</w:t>
            </w:r>
            <w:r>
              <w:rPr>
                <w:rFonts w:ascii="Calibri" w:hAnsi="Calibri" w:cs="Traditional Arabic"/>
                <w:szCs w:val="28"/>
              </w:rPr>
              <w:t xml:space="preserve"> </w:t>
            </w:r>
            <w:r w:rsidRPr="00F42DFB">
              <w:rPr>
                <w:rFonts w:ascii="Calibri" w:hAnsi="Calibri" w:cs="Traditional Arabic"/>
                <w:szCs w:val="28"/>
              </w:rPr>
              <w:t>F</w:t>
            </w:r>
            <w:r>
              <w:rPr>
                <w:rFonts w:ascii="Calibri" w:hAnsi="Calibri" w:cs="Traditional Arabic"/>
                <w:szCs w:val="28"/>
              </w:rPr>
              <w:t>eu un bon ús dels espais comuns.</w:t>
            </w:r>
          </w:p>
        </w:tc>
        <w:tc>
          <w:tcPr>
            <w:tcW w:w="5455" w:type="dxa"/>
          </w:tcPr>
          <w:p w:rsidR="00F42DFB" w:rsidRPr="00F42DFB" w:rsidRDefault="00F42DFB" w:rsidP="00F42DFB">
            <w:pPr>
              <w:rPr>
                <w:rFonts w:ascii="Calibri" w:hAnsi="Calibri" w:cs="Traditional Arabic"/>
                <w:szCs w:val="28"/>
                <w:lang w:val="es-ES"/>
              </w:rPr>
            </w:pPr>
            <w:r>
              <w:rPr>
                <w:rFonts w:ascii="Calibri" w:hAnsi="Calibri" w:cs="Traditional Arabic"/>
                <w:szCs w:val="28"/>
                <w:lang w:val="es-ES"/>
              </w:rPr>
              <w:t>1. Haced un buen uso de los espacios comunes.</w:t>
            </w:r>
          </w:p>
        </w:tc>
      </w:tr>
      <w:tr w:rsidR="00F42DFB" w:rsidRPr="00846407" w:rsidTr="00E47E77">
        <w:tc>
          <w:tcPr>
            <w:tcW w:w="5455" w:type="dxa"/>
          </w:tcPr>
          <w:p w:rsidR="00F42DFB" w:rsidRPr="00846407" w:rsidRDefault="00F42DFB" w:rsidP="00F814ED">
            <w:pPr>
              <w:rPr>
                <w:rFonts w:ascii="Calibri" w:hAnsi="Calibri" w:cs="Traditional Arabic"/>
                <w:szCs w:val="28"/>
              </w:rPr>
            </w:pPr>
            <w:r>
              <w:rPr>
                <w:rFonts w:ascii="Calibri" w:hAnsi="Calibri" w:cs="Traditional Arabic"/>
                <w:szCs w:val="28"/>
              </w:rPr>
              <w:t>2. No feu soroll i respecteu el descans dels veïns/es.</w:t>
            </w:r>
          </w:p>
        </w:tc>
        <w:tc>
          <w:tcPr>
            <w:tcW w:w="5455" w:type="dxa"/>
          </w:tcPr>
          <w:p w:rsidR="00F42DFB" w:rsidRPr="00F42DFB" w:rsidRDefault="00F42DFB" w:rsidP="00F814ED">
            <w:pPr>
              <w:rPr>
                <w:rFonts w:ascii="Calibri" w:hAnsi="Calibri" w:cs="Traditional Arabic"/>
                <w:szCs w:val="28"/>
                <w:lang w:val="es-ES"/>
              </w:rPr>
            </w:pPr>
            <w:r>
              <w:rPr>
                <w:rFonts w:ascii="Calibri" w:hAnsi="Calibri" w:cs="Traditional Arabic"/>
                <w:szCs w:val="28"/>
                <w:lang w:val="es-ES"/>
              </w:rPr>
              <w:t xml:space="preserve">2. No hagáis ruido </w:t>
            </w:r>
            <w:r w:rsidR="00E320BE">
              <w:rPr>
                <w:rFonts w:ascii="Calibri" w:hAnsi="Calibri" w:cs="Traditional Arabic"/>
                <w:szCs w:val="28"/>
                <w:lang w:val="es-ES"/>
              </w:rPr>
              <w:t>y</w:t>
            </w:r>
            <w:r>
              <w:rPr>
                <w:rFonts w:ascii="Calibri" w:hAnsi="Calibri" w:cs="Traditional Arabic"/>
                <w:szCs w:val="28"/>
                <w:lang w:val="es-ES"/>
              </w:rPr>
              <w:t xml:space="preserve"> respetad el descanso de los vecinos/as.</w:t>
            </w:r>
          </w:p>
        </w:tc>
      </w:tr>
      <w:tr w:rsidR="00F42DFB" w:rsidRPr="00846407" w:rsidTr="00E47E77">
        <w:tc>
          <w:tcPr>
            <w:tcW w:w="5455" w:type="dxa"/>
          </w:tcPr>
          <w:p w:rsidR="00F42DFB" w:rsidRPr="00846407" w:rsidRDefault="00F42DFB" w:rsidP="00F814ED">
            <w:pPr>
              <w:rPr>
                <w:rFonts w:ascii="Calibri" w:hAnsi="Calibri" w:cs="Traditional Arabic"/>
                <w:szCs w:val="28"/>
              </w:rPr>
            </w:pPr>
            <w:r>
              <w:rPr>
                <w:rFonts w:ascii="Calibri" w:hAnsi="Calibri" w:cs="Traditional Arabic"/>
                <w:szCs w:val="28"/>
              </w:rPr>
              <w:t>3. Tingueu cura dels vostres animals de companyia.</w:t>
            </w:r>
          </w:p>
        </w:tc>
        <w:tc>
          <w:tcPr>
            <w:tcW w:w="5455" w:type="dxa"/>
          </w:tcPr>
          <w:p w:rsidR="00F42DFB" w:rsidRPr="00F42DFB" w:rsidRDefault="00F42DFB" w:rsidP="00F814ED">
            <w:pPr>
              <w:rPr>
                <w:rFonts w:ascii="Calibri" w:hAnsi="Calibri" w:cs="Traditional Arabic"/>
                <w:szCs w:val="28"/>
                <w:lang w:val="es-ES"/>
              </w:rPr>
            </w:pPr>
            <w:r>
              <w:rPr>
                <w:rFonts w:ascii="Calibri" w:hAnsi="Calibri" w:cs="Traditional Arabic"/>
                <w:szCs w:val="28"/>
                <w:lang w:val="es-ES"/>
              </w:rPr>
              <w:t xml:space="preserve">3. </w:t>
            </w:r>
            <w:r w:rsidR="00A5298F">
              <w:rPr>
                <w:rFonts w:ascii="Calibri" w:hAnsi="Calibri" w:cs="Traditional Arabic"/>
                <w:szCs w:val="28"/>
                <w:lang w:val="es-ES"/>
              </w:rPr>
              <w:t xml:space="preserve">Cuidad </w:t>
            </w:r>
            <w:r>
              <w:rPr>
                <w:rFonts w:ascii="Calibri" w:hAnsi="Calibri" w:cs="Traditional Arabic"/>
                <w:szCs w:val="28"/>
                <w:lang w:val="es-ES"/>
              </w:rPr>
              <w:t>vuestros animales de compañía.</w:t>
            </w:r>
          </w:p>
        </w:tc>
      </w:tr>
      <w:tr w:rsidR="00F42DFB" w:rsidRPr="00846407" w:rsidTr="00E47E77">
        <w:tc>
          <w:tcPr>
            <w:tcW w:w="5455" w:type="dxa"/>
          </w:tcPr>
          <w:p w:rsidR="00F42DFB" w:rsidRPr="00846407" w:rsidRDefault="00F42DFB" w:rsidP="00F814ED">
            <w:pPr>
              <w:rPr>
                <w:rFonts w:ascii="Calibri" w:hAnsi="Calibri" w:cs="Traditional Arabic"/>
                <w:szCs w:val="28"/>
              </w:rPr>
            </w:pPr>
            <w:r>
              <w:rPr>
                <w:rFonts w:ascii="Calibri" w:hAnsi="Calibri" w:cs="Traditional Arabic"/>
                <w:szCs w:val="28"/>
              </w:rPr>
              <w:t>4. Tingueu una bona relació amb els veïns/es.</w:t>
            </w:r>
          </w:p>
        </w:tc>
        <w:tc>
          <w:tcPr>
            <w:tcW w:w="5455" w:type="dxa"/>
          </w:tcPr>
          <w:p w:rsidR="00F42DFB" w:rsidRPr="00F42DFB" w:rsidRDefault="00F42DFB" w:rsidP="00F814ED">
            <w:pPr>
              <w:rPr>
                <w:rFonts w:ascii="Calibri" w:hAnsi="Calibri" w:cs="Traditional Arabic"/>
                <w:szCs w:val="28"/>
                <w:lang w:val="es-ES"/>
              </w:rPr>
            </w:pPr>
            <w:r>
              <w:rPr>
                <w:rFonts w:ascii="Calibri" w:hAnsi="Calibri" w:cs="Traditional Arabic"/>
                <w:szCs w:val="28"/>
                <w:lang w:val="es-ES"/>
              </w:rPr>
              <w:t>4. Tened una buena relación con los vecinos/as.</w:t>
            </w:r>
          </w:p>
        </w:tc>
      </w:tr>
      <w:tr w:rsidR="00F42DFB" w:rsidRPr="00846407" w:rsidTr="00E47E77">
        <w:tc>
          <w:tcPr>
            <w:tcW w:w="5455" w:type="dxa"/>
          </w:tcPr>
          <w:p w:rsidR="00F42DFB" w:rsidRPr="00846407" w:rsidRDefault="00F42DFB" w:rsidP="00F814ED">
            <w:pPr>
              <w:rPr>
                <w:rFonts w:ascii="Calibri" w:hAnsi="Calibri" w:cs="Traditional Arabic"/>
                <w:szCs w:val="28"/>
              </w:rPr>
            </w:pPr>
          </w:p>
        </w:tc>
        <w:tc>
          <w:tcPr>
            <w:tcW w:w="5455" w:type="dxa"/>
          </w:tcPr>
          <w:p w:rsidR="00F42DFB" w:rsidRPr="00F42DFB" w:rsidRDefault="00F42DFB" w:rsidP="00F814ED">
            <w:pPr>
              <w:rPr>
                <w:rFonts w:ascii="Calibri" w:hAnsi="Calibri" w:cs="Traditional Arabic"/>
                <w:szCs w:val="28"/>
                <w:lang w:val="es-ES"/>
              </w:rPr>
            </w:pPr>
          </w:p>
        </w:tc>
      </w:tr>
      <w:tr w:rsidR="00F42DFB" w:rsidRPr="00846407" w:rsidTr="00E47E77">
        <w:tc>
          <w:tcPr>
            <w:tcW w:w="5455" w:type="dxa"/>
          </w:tcPr>
          <w:p w:rsidR="00F42DFB" w:rsidRPr="00846407" w:rsidRDefault="00F42DFB" w:rsidP="00F814ED">
            <w:pPr>
              <w:rPr>
                <w:rFonts w:ascii="Calibri" w:hAnsi="Calibri" w:cs="Traditional Arabic"/>
                <w:szCs w:val="28"/>
              </w:rPr>
            </w:pPr>
            <w:r w:rsidRPr="00846407">
              <w:rPr>
                <w:rFonts w:ascii="Calibri" w:hAnsi="Calibri" w:cs="Traditional Arabic"/>
                <w:szCs w:val="28"/>
              </w:rPr>
              <w:t>Per tal d'enfortir la convivència entre els veïns i veïnes, disminuir les tensions veïnals quotidianes en les comunitats de veïns i afavorir el diàleg entre les diferents persones que resideixen a una mateixa comunitat o escala veïnal,</w:t>
            </w:r>
          </w:p>
        </w:tc>
        <w:tc>
          <w:tcPr>
            <w:tcW w:w="5455" w:type="dxa"/>
          </w:tcPr>
          <w:p w:rsidR="00F42DFB" w:rsidRPr="00F42DFB" w:rsidRDefault="00A5298F" w:rsidP="00F814ED">
            <w:pPr>
              <w:rPr>
                <w:rFonts w:ascii="Calibri" w:hAnsi="Calibri" w:cs="Traditional Arabic"/>
                <w:szCs w:val="28"/>
                <w:lang w:val="es-ES"/>
              </w:rPr>
            </w:pPr>
            <w:r>
              <w:rPr>
                <w:rFonts w:ascii="Calibri" w:hAnsi="Calibri" w:cs="Traditional Arabic"/>
                <w:szCs w:val="28"/>
                <w:lang w:val="es-ES"/>
              </w:rPr>
              <w:t xml:space="preserve">Para </w:t>
            </w:r>
            <w:r w:rsidR="00E320BE">
              <w:rPr>
                <w:rFonts w:ascii="Calibri" w:hAnsi="Calibri" w:cs="Traditional Arabic"/>
                <w:szCs w:val="28"/>
                <w:lang w:val="es-ES"/>
              </w:rPr>
              <w:t>fortalecer la convivencia entre los vecinos y vecinas, disminuir las tensiones vecinales cuotidianas en las comunidades de vecinos y favorecer el diálogo entre las diferentes personas que residen en una misma comunidad o escalera vecinal.</w:t>
            </w:r>
          </w:p>
        </w:tc>
      </w:tr>
      <w:tr w:rsidR="00F42DFB" w:rsidRPr="00846407" w:rsidTr="00E47E77">
        <w:tc>
          <w:tcPr>
            <w:tcW w:w="5455" w:type="dxa"/>
          </w:tcPr>
          <w:p w:rsidR="00F42DFB" w:rsidRPr="00846407" w:rsidRDefault="00F42DFB" w:rsidP="00F814ED">
            <w:pPr>
              <w:rPr>
                <w:rFonts w:ascii="Calibri" w:hAnsi="Calibri" w:cs="Traditional Arabic"/>
                <w:szCs w:val="28"/>
              </w:rPr>
            </w:pPr>
          </w:p>
        </w:tc>
        <w:tc>
          <w:tcPr>
            <w:tcW w:w="5455" w:type="dxa"/>
          </w:tcPr>
          <w:p w:rsidR="00F42DFB" w:rsidRPr="00F42DFB" w:rsidRDefault="00F42DFB" w:rsidP="00F814ED">
            <w:pPr>
              <w:rPr>
                <w:rFonts w:ascii="Calibri" w:hAnsi="Calibri" w:cs="Traditional Arabic"/>
                <w:szCs w:val="28"/>
                <w:lang w:val="es-ES"/>
              </w:rPr>
            </w:pPr>
          </w:p>
        </w:tc>
      </w:tr>
      <w:tr w:rsidR="00F42DFB" w:rsidRPr="00846407" w:rsidTr="00E47E77">
        <w:tc>
          <w:tcPr>
            <w:tcW w:w="5455" w:type="dxa"/>
          </w:tcPr>
          <w:p w:rsidR="00F42DFB" w:rsidRPr="00846407" w:rsidRDefault="00F42DFB" w:rsidP="00F814ED">
            <w:pPr>
              <w:rPr>
                <w:rFonts w:ascii="Calibri" w:hAnsi="Calibri" w:cs="Traditional Arabic"/>
                <w:szCs w:val="28"/>
              </w:rPr>
            </w:pPr>
            <w:r w:rsidRPr="00846407">
              <w:rPr>
                <w:rFonts w:ascii="Calibri" w:hAnsi="Calibri" w:cs="Traditional Arabic"/>
                <w:szCs w:val="28"/>
              </w:rPr>
              <w:t>L'Ajuntament de Vilafranca ofereix un servei municipal públic i gratuït de gestió dels conflictes veïnals, amb l'objectiu de vetllar per garantir els drets i deures vinculats amb la convivència.</w:t>
            </w:r>
          </w:p>
        </w:tc>
        <w:tc>
          <w:tcPr>
            <w:tcW w:w="5455" w:type="dxa"/>
          </w:tcPr>
          <w:p w:rsidR="00F42DFB" w:rsidRPr="00F42DFB" w:rsidRDefault="00E320BE" w:rsidP="00F814ED">
            <w:pPr>
              <w:rPr>
                <w:rFonts w:ascii="Calibri" w:hAnsi="Calibri" w:cs="Traditional Arabic"/>
                <w:szCs w:val="28"/>
                <w:lang w:val="es-ES"/>
              </w:rPr>
            </w:pPr>
            <w:r>
              <w:rPr>
                <w:rFonts w:ascii="Calibri" w:hAnsi="Calibri" w:cs="Traditional Arabic"/>
                <w:szCs w:val="28"/>
                <w:lang w:val="es-ES"/>
              </w:rPr>
              <w:t>El Ayuntamiento de Vilafranca ofrece un servicio municipal público y gratuito de gestión de conflictos vecinales, con el objetivo de velar para garantizar los derechos y deberes vinculados con la convivencia.</w:t>
            </w:r>
          </w:p>
        </w:tc>
      </w:tr>
      <w:tr w:rsidR="00F42DFB" w:rsidRPr="00846407" w:rsidTr="00E47E77">
        <w:tc>
          <w:tcPr>
            <w:tcW w:w="5455" w:type="dxa"/>
          </w:tcPr>
          <w:p w:rsidR="00F42DFB" w:rsidRPr="00846407" w:rsidRDefault="00F42DFB" w:rsidP="00F814ED">
            <w:pPr>
              <w:rPr>
                <w:rFonts w:ascii="Calibri" w:hAnsi="Calibri" w:cs="Traditional Arabic"/>
                <w:szCs w:val="28"/>
              </w:rPr>
            </w:pPr>
          </w:p>
        </w:tc>
        <w:tc>
          <w:tcPr>
            <w:tcW w:w="5455" w:type="dxa"/>
          </w:tcPr>
          <w:p w:rsidR="00F42DFB" w:rsidRPr="00F42DFB" w:rsidRDefault="00F42DFB" w:rsidP="00F814ED">
            <w:pPr>
              <w:rPr>
                <w:rFonts w:ascii="Calibri" w:hAnsi="Calibri" w:cs="Traditional Arabic"/>
                <w:szCs w:val="28"/>
                <w:lang w:val="es-ES"/>
              </w:rPr>
            </w:pPr>
          </w:p>
        </w:tc>
      </w:tr>
      <w:tr w:rsidR="00F42DFB" w:rsidRPr="00846407" w:rsidTr="00E47E77">
        <w:tc>
          <w:tcPr>
            <w:tcW w:w="5455" w:type="dxa"/>
          </w:tcPr>
          <w:p w:rsidR="00F42DFB" w:rsidRPr="00846407" w:rsidRDefault="00F42DFB" w:rsidP="00F814ED">
            <w:pPr>
              <w:rPr>
                <w:rFonts w:ascii="Calibri" w:hAnsi="Calibri" w:cs="Traditional Arabic"/>
                <w:szCs w:val="28"/>
              </w:rPr>
            </w:pPr>
            <w:r w:rsidRPr="00846407">
              <w:rPr>
                <w:rFonts w:ascii="Calibri" w:hAnsi="Calibri" w:cs="Traditional Arabic"/>
                <w:szCs w:val="28"/>
              </w:rPr>
              <w:t>El servei de resolució de conflictes de comunitats de veïns i veïnes s'ofereix a tota la ciutadania de Vilafranca del Penedès i us pot acompanyar a resoldre aquelles problemàtiques que distorsionen la convivència en l'àmbit comunitari i veïnal.</w:t>
            </w:r>
          </w:p>
        </w:tc>
        <w:tc>
          <w:tcPr>
            <w:tcW w:w="5455" w:type="dxa"/>
          </w:tcPr>
          <w:p w:rsidR="00F42DFB" w:rsidRPr="00F42DFB" w:rsidRDefault="00E320BE" w:rsidP="00F814ED">
            <w:pPr>
              <w:rPr>
                <w:rFonts w:ascii="Calibri" w:hAnsi="Calibri" w:cs="Traditional Arabic"/>
                <w:szCs w:val="28"/>
                <w:lang w:val="es-ES"/>
              </w:rPr>
            </w:pPr>
            <w:r>
              <w:rPr>
                <w:rFonts w:ascii="Calibri" w:hAnsi="Calibri" w:cs="Traditional Arabic"/>
                <w:szCs w:val="28"/>
                <w:lang w:val="es-ES"/>
              </w:rPr>
              <w:t>El servicio de resolución de conflictos de comunidades de vecinos y vecinas se ofrece a toda la ciudadanía de Vilafranca del Pened</w:t>
            </w:r>
            <w:r w:rsidR="00B55C2A">
              <w:rPr>
                <w:rFonts w:ascii="Calibri" w:hAnsi="Calibri" w:cs="Traditional Arabic"/>
                <w:szCs w:val="28"/>
                <w:lang w:val="es-ES"/>
              </w:rPr>
              <w:t>è</w:t>
            </w:r>
            <w:r>
              <w:rPr>
                <w:rFonts w:ascii="Calibri" w:hAnsi="Calibri" w:cs="Traditional Arabic"/>
                <w:szCs w:val="28"/>
                <w:lang w:val="es-ES"/>
              </w:rPr>
              <w:t>s y os puede acompañar a resolver aquellas problemáticas que distorsionan la convivencia en el ámbito comunitario y vecinal.</w:t>
            </w:r>
          </w:p>
        </w:tc>
      </w:tr>
      <w:tr w:rsidR="00F42DFB" w:rsidRPr="00846407" w:rsidTr="00E47E77">
        <w:tc>
          <w:tcPr>
            <w:tcW w:w="5455" w:type="dxa"/>
          </w:tcPr>
          <w:p w:rsidR="00F42DFB" w:rsidRPr="00846407" w:rsidRDefault="00F42DFB" w:rsidP="00F814ED">
            <w:pPr>
              <w:rPr>
                <w:rFonts w:ascii="Calibri" w:hAnsi="Calibri" w:cs="Traditional Arabic"/>
                <w:szCs w:val="28"/>
              </w:rPr>
            </w:pPr>
          </w:p>
        </w:tc>
        <w:tc>
          <w:tcPr>
            <w:tcW w:w="5455" w:type="dxa"/>
          </w:tcPr>
          <w:p w:rsidR="00F42DFB" w:rsidRPr="00F42DFB" w:rsidRDefault="00F42DFB" w:rsidP="00F814ED">
            <w:pPr>
              <w:rPr>
                <w:rFonts w:ascii="Calibri" w:hAnsi="Calibri" w:cs="Traditional Arabic"/>
                <w:szCs w:val="28"/>
                <w:lang w:val="es-ES"/>
              </w:rPr>
            </w:pPr>
          </w:p>
        </w:tc>
      </w:tr>
      <w:tr w:rsidR="00F42DFB" w:rsidRPr="00846407" w:rsidTr="00E47E77">
        <w:tc>
          <w:tcPr>
            <w:tcW w:w="5455" w:type="dxa"/>
          </w:tcPr>
          <w:p w:rsidR="00F42DFB" w:rsidRPr="00846407" w:rsidRDefault="00F42DFB" w:rsidP="00F814ED">
            <w:pPr>
              <w:rPr>
                <w:rFonts w:ascii="Calibri" w:hAnsi="Calibri" w:cs="Traditional Arabic"/>
                <w:szCs w:val="28"/>
              </w:rPr>
            </w:pPr>
            <w:r w:rsidRPr="00846407">
              <w:rPr>
                <w:rFonts w:ascii="Calibri" w:hAnsi="Calibri" w:cs="Traditional Arabic"/>
                <w:szCs w:val="28"/>
              </w:rPr>
              <w:t>La finalitat serà sempre establir les bases per assolir un major nivell de convivència ciutadana.</w:t>
            </w:r>
          </w:p>
        </w:tc>
        <w:tc>
          <w:tcPr>
            <w:tcW w:w="5455" w:type="dxa"/>
          </w:tcPr>
          <w:p w:rsidR="00F42DFB" w:rsidRPr="00F42DFB" w:rsidRDefault="00E320BE" w:rsidP="00F814ED">
            <w:pPr>
              <w:rPr>
                <w:rFonts w:ascii="Calibri" w:hAnsi="Calibri" w:cs="Traditional Arabic"/>
                <w:szCs w:val="28"/>
                <w:lang w:val="es-ES"/>
              </w:rPr>
            </w:pPr>
            <w:r>
              <w:rPr>
                <w:rFonts w:ascii="Calibri" w:hAnsi="Calibri" w:cs="Traditional Arabic"/>
                <w:szCs w:val="28"/>
                <w:lang w:val="es-ES"/>
              </w:rPr>
              <w:t xml:space="preserve">La finalidad siempre será establecer las bases para </w:t>
            </w:r>
            <w:r w:rsidR="008865FB">
              <w:rPr>
                <w:rFonts w:ascii="Calibri" w:hAnsi="Calibri" w:cs="Traditional Arabic"/>
                <w:szCs w:val="28"/>
                <w:lang w:val="es-ES"/>
              </w:rPr>
              <w:t>alcanzar un mayor nivel de convivencia ciudadana.</w:t>
            </w:r>
          </w:p>
        </w:tc>
      </w:tr>
      <w:tr w:rsidR="00F42DFB" w:rsidRPr="00846407" w:rsidTr="00E47E77">
        <w:tc>
          <w:tcPr>
            <w:tcW w:w="5455" w:type="dxa"/>
          </w:tcPr>
          <w:p w:rsidR="00F42DFB" w:rsidRPr="00846407" w:rsidRDefault="00F42DFB" w:rsidP="00F814ED">
            <w:pPr>
              <w:rPr>
                <w:rFonts w:ascii="Calibri" w:hAnsi="Calibri" w:cs="Traditional Arabic"/>
                <w:szCs w:val="28"/>
              </w:rPr>
            </w:pPr>
          </w:p>
        </w:tc>
        <w:tc>
          <w:tcPr>
            <w:tcW w:w="5455" w:type="dxa"/>
          </w:tcPr>
          <w:p w:rsidR="00F42DFB" w:rsidRPr="00F42DFB" w:rsidRDefault="00F42DFB" w:rsidP="00F814ED">
            <w:pPr>
              <w:rPr>
                <w:rFonts w:ascii="Calibri" w:hAnsi="Calibri" w:cs="Traditional Arabic"/>
                <w:szCs w:val="28"/>
                <w:lang w:val="es-ES"/>
              </w:rPr>
            </w:pPr>
          </w:p>
        </w:tc>
      </w:tr>
      <w:tr w:rsidR="00F42DFB" w:rsidRPr="00846407" w:rsidTr="00E47E77">
        <w:tc>
          <w:tcPr>
            <w:tcW w:w="5455" w:type="dxa"/>
          </w:tcPr>
          <w:p w:rsidR="00F42DFB" w:rsidRPr="00846407" w:rsidRDefault="00F42DFB" w:rsidP="00F814ED">
            <w:pPr>
              <w:rPr>
                <w:rFonts w:ascii="Calibri" w:hAnsi="Calibri" w:cs="Traditional Arabic"/>
                <w:szCs w:val="28"/>
              </w:rPr>
            </w:pPr>
            <w:r w:rsidRPr="00846407">
              <w:rPr>
                <w:rFonts w:ascii="Calibri" w:hAnsi="Calibri" w:cs="Traditional Arabic"/>
                <w:szCs w:val="28"/>
              </w:rPr>
              <w:t>L'equip tècnic del servei valorarà amb quines formes d'intervenció es treballa cada cas. En determinats supòsits, i en funció de l'ambigüitat de les peticions, no serà fins que s'hagi rebut la part sol·licitant que es podrà valorar la forma d'intervenció.</w:t>
            </w:r>
          </w:p>
        </w:tc>
        <w:tc>
          <w:tcPr>
            <w:tcW w:w="5455" w:type="dxa"/>
          </w:tcPr>
          <w:p w:rsidR="00F42DFB" w:rsidRPr="00F42DFB" w:rsidRDefault="008865FB" w:rsidP="00F814ED">
            <w:pPr>
              <w:rPr>
                <w:rFonts w:ascii="Calibri" w:hAnsi="Calibri" w:cs="Traditional Arabic"/>
                <w:szCs w:val="28"/>
                <w:lang w:val="es-ES"/>
              </w:rPr>
            </w:pPr>
            <w:r>
              <w:rPr>
                <w:rFonts w:ascii="Calibri" w:hAnsi="Calibri" w:cs="Traditional Arabic"/>
                <w:szCs w:val="28"/>
                <w:lang w:val="es-ES"/>
              </w:rPr>
              <w:t xml:space="preserve">El equipo técnico del servicio valorará </w:t>
            </w:r>
            <w:r w:rsidR="00A5298F">
              <w:rPr>
                <w:rFonts w:ascii="Calibri" w:hAnsi="Calibri" w:cs="Traditional Arabic"/>
                <w:szCs w:val="28"/>
                <w:lang w:val="es-ES"/>
              </w:rPr>
              <w:t xml:space="preserve">las </w:t>
            </w:r>
            <w:r>
              <w:rPr>
                <w:rFonts w:ascii="Calibri" w:hAnsi="Calibri" w:cs="Traditional Arabic"/>
                <w:szCs w:val="28"/>
                <w:lang w:val="es-ES"/>
              </w:rPr>
              <w:t xml:space="preserve">formas de intervención </w:t>
            </w:r>
            <w:r w:rsidR="00A5298F">
              <w:rPr>
                <w:rFonts w:ascii="Calibri" w:hAnsi="Calibri" w:cs="Traditional Arabic"/>
                <w:szCs w:val="28"/>
                <w:lang w:val="es-ES"/>
              </w:rPr>
              <w:t xml:space="preserve">en </w:t>
            </w:r>
            <w:r>
              <w:rPr>
                <w:rFonts w:ascii="Calibri" w:hAnsi="Calibri" w:cs="Traditional Arabic"/>
                <w:szCs w:val="28"/>
                <w:lang w:val="es-ES"/>
              </w:rPr>
              <w:t xml:space="preserve">cada caso. En determinados supuestos, </w:t>
            </w:r>
            <w:r w:rsidR="00702D90">
              <w:rPr>
                <w:rFonts w:ascii="Calibri" w:hAnsi="Calibri" w:cs="Traditional Arabic"/>
                <w:szCs w:val="28"/>
                <w:lang w:val="es-ES"/>
              </w:rPr>
              <w:t>y</w:t>
            </w:r>
            <w:r>
              <w:rPr>
                <w:rFonts w:ascii="Calibri" w:hAnsi="Calibri" w:cs="Traditional Arabic"/>
                <w:szCs w:val="28"/>
                <w:lang w:val="es-ES"/>
              </w:rPr>
              <w:t xml:space="preserve"> en función de la ambigüedad de las peticiones, no será hasta que se haya recibido</w:t>
            </w:r>
            <w:r w:rsidR="00D75338">
              <w:rPr>
                <w:rFonts w:ascii="Calibri" w:hAnsi="Calibri" w:cs="Traditional Arabic"/>
                <w:szCs w:val="28"/>
                <w:lang w:val="es-ES"/>
              </w:rPr>
              <w:t xml:space="preserve"> a</w:t>
            </w:r>
            <w:r>
              <w:rPr>
                <w:rFonts w:ascii="Calibri" w:hAnsi="Calibri" w:cs="Traditional Arabic"/>
                <w:szCs w:val="28"/>
                <w:lang w:val="es-ES"/>
              </w:rPr>
              <w:t xml:space="preserve"> la parte solicitante que se podrá valorar la forma de intervención.</w:t>
            </w:r>
          </w:p>
        </w:tc>
      </w:tr>
    </w:tbl>
    <w:p w:rsidR="00C202D0" w:rsidRPr="00846407" w:rsidRDefault="00C202D0" w:rsidP="00E76AB5">
      <w:pPr>
        <w:rPr>
          <w:rFonts w:ascii="Calibri" w:hAnsi="Calibri" w:cs="Traditional Arabic"/>
          <w:szCs w:val="28"/>
        </w:rPr>
      </w:pPr>
    </w:p>
    <w:sectPr w:rsidR="00C202D0" w:rsidRPr="00846407">
      <w:type w:val="continuous"/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8BC" w:rsidRDefault="00D728BC">
      <w:r>
        <w:separator/>
      </w:r>
    </w:p>
  </w:endnote>
  <w:endnote w:type="continuationSeparator" w:id="0">
    <w:p w:rsidR="00D728BC" w:rsidRDefault="00D7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8BC" w:rsidRDefault="00D728BC"/>
  </w:footnote>
  <w:footnote w:type="continuationSeparator" w:id="0">
    <w:p w:rsidR="00D728BC" w:rsidRDefault="00D728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54749"/>
    <w:multiLevelType w:val="hybridMultilevel"/>
    <w:tmpl w:val="E2A2FDF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AE"/>
    <w:rsid w:val="000646AE"/>
    <w:rsid w:val="001F7ACD"/>
    <w:rsid w:val="002952C8"/>
    <w:rsid w:val="002B67F4"/>
    <w:rsid w:val="002C1125"/>
    <w:rsid w:val="00702D90"/>
    <w:rsid w:val="008356F7"/>
    <w:rsid w:val="00846407"/>
    <w:rsid w:val="008865FB"/>
    <w:rsid w:val="009F42AE"/>
    <w:rsid w:val="00A40239"/>
    <w:rsid w:val="00A5298F"/>
    <w:rsid w:val="00B55C2A"/>
    <w:rsid w:val="00C202D0"/>
    <w:rsid w:val="00D728BC"/>
    <w:rsid w:val="00D75338"/>
    <w:rsid w:val="00DA2326"/>
    <w:rsid w:val="00E320BE"/>
    <w:rsid w:val="00E76AB5"/>
    <w:rsid w:val="00F4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F566F-AA2C-47EA-8F77-9C589FC6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a-ES" w:eastAsia="ca-ES" w:bidi="ca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rPr>
      <w:color w:val="0066CC"/>
      <w:u w:val="single"/>
    </w:rPr>
  </w:style>
  <w:style w:type="table" w:styleId="Taulaambquadrcula">
    <w:name w:val="Table Grid"/>
    <w:basedOn w:val="Taulanormal"/>
    <w:uiPriority w:val="39"/>
    <w:rsid w:val="00E7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F4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conviu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conviu</dc:title>
  <dc:subject/>
  <dc:creator>Vilafranca</dc:creator>
  <cp:keywords>DAEmU8fxDTc,BAD0649hWso</cp:keywords>
  <cp:lastModifiedBy>RUIZ GARCIA, Silvia</cp:lastModifiedBy>
  <cp:revision>2</cp:revision>
  <dcterms:created xsi:type="dcterms:W3CDTF">2021-12-09T12:44:00Z</dcterms:created>
  <dcterms:modified xsi:type="dcterms:W3CDTF">2021-12-09T12:44:00Z</dcterms:modified>
</cp:coreProperties>
</file>